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185F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REGULAMIN KONKURSU NA FACEBOOKU „</w:t>
      </w:r>
      <w:r w:rsidR="00C8639B"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 xml:space="preserve">Rolniku, spisz się </w:t>
      </w:r>
      <w:r w:rsidR="00A01F0C">
        <w:rPr>
          <w:rFonts w:ascii="Fira Sans" w:hAnsi="Fira Sans" w:cs="FiraSans,Bold"/>
          <w:b/>
          <w:bCs/>
          <w:color w:val="000000"/>
          <w:sz w:val="19"/>
          <w:szCs w:val="19"/>
        </w:rPr>
        <w:t>i wygrywaj</w:t>
      </w: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”</w:t>
      </w:r>
    </w:p>
    <w:p w14:paraId="66B9ADE8" w14:textId="77777777" w:rsidR="000A2768" w:rsidRPr="000A2768" w:rsidRDefault="000A2768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</w:p>
    <w:p w14:paraId="7C517C5D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§ 1 Postanowienia ogólne</w:t>
      </w:r>
    </w:p>
    <w:p w14:paraId="5D1CE8E1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1. Konkurs ma na celu promowanie wiedzy na temat </w:t>
      </w:r>
      <w:r w:rsidR="000A2768">
        <w:rPr>
          <w:rFonts w:ascii="Fira Sans" w:hAnsi="Fira Sans" w:cs="FiraSans"/>
          <w:color w:val="000000"/>
          <w:sz w:val="19"/>
          <w:szCs w:val="19"/>
        </w:rPr>
        <w:t>Powszechnego Spisu Rolnego 2020</w:t>
      </w:r>
      <w:r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391EEB90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1. Organizatorem Konkursu jest Urząd Statystyczny w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Gdańsku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z siedzibą przy ul.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Danusi 4, 80-434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Gdańsk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(zwany dalej „Organizatorem”).</w:t>
      </w:r>
    </w:p>
    <w:p w14:paraId="723FB566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2. Fundatorem nagród jest Organizator.</w:t>
      </w:r>
    </w:p>
    <w:p w14:paraId="111EEBD7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4. Informacje na temat Konkursu dostępne są na Profilu społeczno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ściowym Organizatora w serwisie 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Facebook pod adresem </w:t>
      </w:r>
      <w:hyperlink r:id="rId5" w:history="1">
        <w:r w:rsidR="00C8639B" w:rsidRPr="000A2768">
          <w:rPr>
            <w:rStyle w:val="Hipercze"/>
            <w:rFonts w:ascii="Fira Sans" w:hAnsi="Fira Sans" w:cs="FiraSans"/>
            <w:sz w:val="19"/>
            <w:szCs w:val="19"/>
          </w:rPr>
          <w:t>https://www.facebook.com/urzadstatystycznywgdansku/</w:t>
        </w:r>
      </w:hyperlink>
      <w:r w:rsidR="00C8639B" w:rsidRPr="000A2768">
        <w:rPr>
          <w:rFonts w:ascii="Fira Sans" w:hAnsi="Fira Sans" w:cs="FiraSans"/>
          <w:color w:val="0563C2"/>
          <w:sz w:val="19"/>
          <w:szCs w:val="19"/>
        </w:rPr>
        <w:t xml:space="preserve">. </w:t>
      </w:r>
    </w:p>
    <w:p w14:paraId="6A4A4C3A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5. Konkurs odbywa się na terytorium Rzeczypospolitej Polskiej.</w:t>
      </w:r>
    </w:p>
    <w:p w14:paraId="3F5B44F5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6. W konkursie mogą wziąć udział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mieszkańcy województwa pomorskiego, biorący udział w Powszechnym Spisie Rolnym 2020</w:t>
      </w:r>
      <w:r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2B713675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7. Konkurs jest organizowany na zasadach określonych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 niniejszym reg</w:t>
      </w:r>
      <w:r w:rsidR="00CF30A4">
        <w:rPr>
          <w:rFonts w:ascii="Fira Sans" w:hAnsi="Fira Sans" w:cs="FiraSans"/>
          <w:color w:val="000000"/>
          <w:sz w:val="19"/>
          <w:szCs w:val="19"/>
        </w:rPr>
        <w:t>ulaminem (dalej: „Regulamin”) i </w:t>
      </w:r>
      <w:r w:rsidRPr="000A2768">
        <w:rPr>
          <w:rFonts w:ascii="Fira Sans" w:hAnsi="Fira Sans" w:cs="FiraSans"/>
          <w:color w:val="000000"/>
          <w:sz w:val="19"/>
          <w:szCs w:val="19"/>
        </w:rPr>
        <w:t>zgodnie z powszechnie obowiązującymi na terenie Polski przepisami prawa.</w:t>
      </w:r>
    </w:p>
    <w:p w14:paraId="3142FCF9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8. Konkurs nie jest organizowany z udziałem, ani też sponsorowany, czy wspierany przez właściciela</w:t>
      </w:r>
    </w:p>
    <w:p w14:paraId="71EFA775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s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erwisu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Facebook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Facebook jest znakiem towarowym zastrzeżonym przez Facebook Inc., jego uż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ycie na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potrzeby niniejszego Konkursu następuje zgodnie z postanowieniami Regulaminu Serwisu.</w:t>
      </w:r>
    </w:p>
    <w:p w14:paraId="11F82CE4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9. Organizator oświadcza, iż organizowany na Profilu Organizato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ra Konkurs nie jest grą losową, </w:t>
      </w:r>
      <w:r w:rsidRPr="000A2768">
        <w:rPr>
          <w:rFonts w:ascii="Fira Sans" w:hAnsi="Fira Sans" w:cs="FiraSans"/>
          <w:color w:val="000000"/>
          <w:sz w:val="19"/>
          <w:szCs w:val="19"/>
        </w:rPr>
        <w:t>loterią fantową, zakładem wzajemnym, loterią promocyjną, grą kt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órej wynik zależy od przypadku, </w:t>
      </w:r>
      <w:r w:rsidRPr="000A2768">
        <w:rPr>
          <w:rFonts w:ascii="Fira Sans" w:hAnsi="Fira Sans" w:cs="FiraSans"/>
          <w:color w:val="000000"/>
          <w:sz w:val="19"/>
          <w:szCs w:val="19"/>
        </w:rPr>
        <w:t>ani żadną inną przewidzianą w ustawie z dnia 12 listopada 2009 r. o grach hazardowych.</w:t>
      </w:r>
    </w:p>
    <w:p w14:paraId="78DEE431" w14:textId="77777777" w:rsidR="00D6121F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10. Przed dokonaniem zgłoszenia swego udziału w Konkursie Uc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zestnik powinien zapoznać się z </w:t>
      </w:r>
      <w:r w:rsidRPr="000A2768">
        <w:rPr>
          <w:rFonts w:ascii="Fira Sans" w:hAnsi="Fira Sans" w:cs="FiraSans"/>
          <w:color w:val="000000"/>
          <w:sz w:val="19"/>
          <w:szCs w:val="19"/>
        </w:rPr>
        <w:t>warunkami uczestniczenia w Konkursie wskazanymi w Regul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aminie i w przypadku negatywnej weryfikacji </w:t>
      </w:r>
      <w:r w:rsidRPr="000A2768">
        <w:rPr>
          <w:rFonts w:ascii="Fira Sans" w:hAnsi="Fira Sans" w:cs="FiraSans"/>
          <w:color w:val="000000"/>
          <w:sz w:val="19"/>
          <w:szCs w:val="19"/>
        </w:rPr>
        <w:t>(brak spełnienia któregokolwiek ze wskazanych</w:t>
      </w:r>
      <w:r w:rsidR="000A2768">
        <w:rPr>
          <w:rFonts w:ascii="Fira Sans" w:hAnsi="Fira Sans" w:cs="FiraSans"/>
          <w:color w:val="000000"/>
          <w:sz w:val="19"/>
          <w:szCs w:val="19"/>
        </w:rPr>
        <w:t xml:space="preserve"> warunków, względnie spełnienie </w:t>
      </w:r>
      <w:r w:rsidR="00D6121F">
        <w:rPr>
          <w:rFonts w:ascii="Fira Sans" w:hAnsi="Fira Sans" w:cs="FiraSans"/>
          <w:color w:val="000000"/>
          <w:sz w:val="19"/>
          <w:szCs w:val="19"/>
        </w:rPr>
        <w:t xml:space="preserve">warunku </w:t>
      </w:r>
      <w:r w:rsidRPr="000A2768">
        <w:rPr>
          <w:rFonts w:ascii="Fira Sans" w:hAnsi="Fira Sans" w:cs="FiraSans"/>
          <w:color w:val="000000"/>
          <w:sz w:val="19"/>
          <w:szCs w:val="19"/>
        </w:rPr>
        <w:t>wykluczającego udział w Konkursie lub brak zgody na k</w:t>
      </w:r>
      <w:r w:rsidR="00D6121F">
        <w:rPr>
          <w:rFonts w:ascii="Fira Sans" w:hAnsi="Fira Sans" w:cs="FiraSans"/>
          <w:color w:val="000000"/>
          <w:sz w:val="19"/>
          <w:szCs w:val="19"/>
        </w:rPr>
        <w:t xml:space="preserve">tórykolwiek z warunków Konkursu </w:t>
      </w:r>
      <w:r w:rsidR="00CF30A4">
        <w:rPr>
          <w:rFonts w:ascii="Fira Sans" w:hAnsi="Fira Sans" w:cs="FiraSans"/>
          <w:color w:val="000000"/>
          <w:sz w:val="19"/>
          <w:szCs w:val="19"/>
        </w:rPr>
        <w:t>wskazane w </w:t>
      </w:r>
      <w:r w:rsidRPr="000A2768">
        <w:rPr>
          <w:rFonts w:ascii="Fira Sans" w:hAnsi="Fira Sans" w:cs="FiraSans"/>
          <w:color w:val="000000"/>
          <w:sz w:val="19"/>
          <w:szCs w:val="19"/>
        </w:rPr>
        <w:t>Regulaminie) – odstąpić od zgłoszenia swej oso</w:t>
      </w:r>
      <w:r w:rsidR="00D6121F">
        <w:rPr>
          <w:rFonts w:ascii="Fira Sans" w:hAnsi="Fira Sans" w:cs="FiraSans"/>
          <w:color w:val="000000"/>
          <w:sz w:val="19"/>
          <w:szCs w:val="19"/>
        </w:rPr>
        <w:t xml:space="preserve">by do udziału w Konkursie. Brak </w:t>
      </w:r>
      <w:r w:rsidRPr="000A2768">
        <w:rPr>
          <w:rFonts w:ascii="Fira Sans" w:hAnsi="Fira Sans" w:cs="FiraSans"/>
          <w:color w:val="000000"/>
          <w:sz w:val="19"/>
          <w:szCs w:val="19"/>
        </w:rPr>
        <w:t>spełnienia warunków uczestnictwa w Konkursie dyskwalifikuje Uczes</w:t>
      </w:r>
      <w:r w:rsidR="00D6121F">
        <w:rPr>
          <w:rFonts w:ascii="Fira Sans" w:hAnsi="Fira Sans" w:cs="FiraSans"/>
          <w:color w:val="000000"/>
          <w:sz w:val="19"/>
          <w:szCs w:val="19"/>
        </w:rPr>
        <w:t xml:space="preserve">tnika, który dokonał zgłoszenia </w:t>
      </w:r>
      <w:r w:rsidRPr="000A2768">
        <w:rPr>
          <w:rFonts w:ascii="Fira Sans" w:hAnsi="Fira Sans" w:cs="FiraSans"/>
          <w:color w:val="000000"/>
          <w:sz w:val="19"/>
          <w:szCs w:val="19"/>
        </w:rPr>
        <w:t>w</w:t>
      </w:r>
      <w:r w:rsidR="00D6121F">
        <w:rPr>
          <w:rFonts w:ascii="Fira Sans" w:hAnsi="Fira Sans" w:cs="FiraSans"/>
          <w:color w:val="000000"/>
          <w:sz w:val="19"/>
          <w:szCs w:val="19"/>
        </w:rPr>
        <w:t>brew postanowieniom Regulaminu.</w:t>
      </w:r>
    </w:p>
    <w:p w14:paraId="19E522F0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11.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 xml:space="preserve">Przesłanie wiadomości elektronicznej  jest równoznaczne ze </w:t>
      </w:r>
      <w:r w:rsidRPr="000A2768">
        <w:rPr>
          <w:rFonts w:ascii="Fira Sans" w:hAnsi="Fira Sans" w:cs="FiraSans"/>
          <w:color w:val="000000"/>
          <w:sz w:val="19"/>
          <w:szCs w:val="19"/>
        </w:rPr>
        <w:t>zgłoszeniem uczestnictwa w Konkursie oraz akceptacją Regulaminu.</w:t>
      </w:r>
    </w:p>
    <w:p w14:paraId="067A23D6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12. Nadzór nad prawidłowością, przebiegiem Konkursu sprawują pracownicy Organizatora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16BD89A2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§ 2 Warunki uczestnictwa</w:t>
      </w:r>
    </w:p>
    <w:p w14:paraId="0055CADF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1. W Konkursie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 xml:space="preserve">nie mogą uczestniczyć </w:t>
      </w:r>
      <w:r w:rsidRPr="000A2768">
        <w:rPr>
          <w:rFonts w:ascii="Fira Sans" w:hAnsi="Fira Sans" w:cs="FiraSans"/>
          <w:color w:val="000000"/>
          <w:sz w:val="19"/>
          <w:szCs w:val="19"/>
        </w:rPr>
        <w:t>pracowni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cy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Organizatora.</w:t>
      </w:r>
    </w:p>
    <w:p w14:paraId="76547745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2. Konkurs trwa od dnia </w:t>
      </w:r>
      <w:r w:rsidR="005226F2">
        <w:rPr>
          <w:rFonts w:ascii="Fira Sans" w:hAnsi="Fira Sans" w:cs="FiraSans"/>
          <w:color w:val="000000"/>
          <w:sz w:val="19"/>
          <w:szCs w:val="19"/>
        </w:rPr>
        <w:t>25 września do 10 października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2020.</w:t>
      </w:r>
    </w:p>
    <w:p w14:paraId="21707CFE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3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Warunkiem wzięcia udziału jest:</w:t>
      </w:r>
    </w:p>
    <w:p w14:paraId="7377E5ED" w14:textId="77777777" w:rsidR="00C8639B" w:rsidRPr="008F3935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sz w:val="19"/>
          <w:szCs w:val="19"/>
        </w:rPr>
      </w:pPr>
      <w:r w:rsidRPr="008F3935">
        <w:rPr>
          <w:rFonts w:ascii="Fira Sans" w:hAnsi="Fira Sans" w:cs="FiraSans"/>
          <w:sz w:val="19"/>
          <w:szCs w:val="19"/>
        </w:rPr>
        <w:t xml:space="preserve">a. dokonanie </w:t>
      </w:r>
      <w:proofErr w:type="spellStart"/>
      <w:r w:rsidRPr="008F3935">
        <w:rPr>
          <w:rFonts w:ascii="Fira Sans" w:hAnsi="Fira Sans" w:cs="FiraSans"/>
          <w:sz w:val="19"/>
          <w:szCs w:val="19"/>
        </w:rPr>
        <w:t>samospisu</w:t>
      </w:r>
      <w:proofErr w:type="spellEnd"/>
      <w:r w:rsidRPr="008F3935">
        <w:rPr>
          <w:rFonts w:ascii="Fira Sans" w:hAnsi="Fira Sans" w:cs="FiraSans"/>
          <w:sz w:val="19"/>
          <w:szCs w:val="19"/>
        </w:rPr>
        <w:t xml:space="preserve"> przez Internet;</w:t>
      </w:r>
    </w:p>
    <w:p w14:paraId="59BCA424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8F3935">
        <w:rPr>
          <w:rFonts w:ascii="Fira Sans" w:hAnsi="Fira Sans" w:cs="FiraSans"/>
          <w:sz w:val="19"/>
          <w:szCs w:val="19"/>
        </w:rPr>
        <w:t>b</w:t>
      </w:r>
      <w:r w:rsidR="00371213" w:rsidRPr="008F3935">
        <w:rPr>
          <w:rFonts w:ascii="Fira Sans" w:hAnsi="Fira Sans" w:cs="FiraSans"/>
          <w:sz w:val="19"/>
          <w:szCs w:val="19"/>
        </w:rPr>
        <w:t xml:space="preserve">. przesłanie </w:t>
      </w:r>
      <w:r w:rsidR="00244EFA" w:rsidRPr="008F3935">
        <w:rPr>
          <w:rFonts w:ascii="Fira Sans" w:hAnsi="Fira Sans" w:cs="FiraSans"/>
          <w:sz w:val="19"/>
          <w:szCs w:val="19"/>
        </w:rPr>
        <w:t xml:space="preserve">drogą elektroniczną </w:t>
      </w:r>
      <w:r w:rsidRPr="008F3935">
        <w:rPr>
          <w:rFonts w:ascii="Fira Sans" w:hAnsi="Fira Sans" w:cs="FiraSans"/>
          <w:sz w:val="19"/>
          <w:szCs w:val="19"/>
        </w:rPr>
        <w:t xml:space="preserve">zgłoszenia </w:t>
      </w:r>
      <w:r w:rsidRPr="000A2768">
        <w:rPr>
          <w:rFonts w:ascii="Fira Sans" w:hAnsi="Fira Sans" w:cs="FiraSans"/>
          <w:color w:val="000000"/>
          <w:sz w:val="19"/>
          <w:szCs w:val="19"/>
        </w:rPr>
        <w:t>do Organizatora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 xml:space="preserve"> w terminie 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do </w:t>
      </w:r>
      <w:r w:rsidR="005226F2">
        <w:rPr>
          <w:rFonts w:ascii="Fira Sans" w:hAnsi="Fira Sans" w:cs="FiraSans"/>
          <w:color w:val="000000"/>
          <w:sz w:val="19"/>
          <w:szCs w:val="19"/>
        </w:rPr>
        <w:t>10 października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2020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34F1DA69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4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Uczestnictwo w Konkursie jest dobrowolne i bezpłatne.</w:t>
      </w:r>
    </w:p>
    <w:p w14:paraId="3D54C61C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5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Przystępując do Konkursu Uczestnicy wyrażają zgodę, w przypadku wygrania nagrody, na</w:t>
      </w:r>
    </w:p>
    <w:p w14:paraId="78410373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opublikowanie imienia i 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nazwy miejscowości zamieszkania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na liście zwycięzców Konkursu.</w:t>
      </w:r>
    </w:p>
    <w:p w14:paraId="712E4677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§ 3. Zasady przyznawania nagród</w:t>
      </w:r>
    </w:p>
    <w:p w14:paraId="17522E75" w14:textId="77777777" w:rsidR="00371213" w:rsidRPr="000A2768" w:rsidRDefault="00C8639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1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Zwycięzc</w:t>
      </w:r>
      <w:r w:rsidRPr="000A2768">
        <w:rPr>
          <w:rFonts w:ascii="Fira Sans" w:hAnsi="Fira Sans" w:cs="FiraSans"/>
          <w:color w:val="000000"/>
          <w:sz w:val="19"/>
          <w:szCs w:val="19"/>
        </w:rPr>
        <w:t>ami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 xml:space="preserve"> konkursu 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zostanie pierwsze sto osób, które dokona </w:t>
      </w:r>
      <w:proofErr w:type="spellStart"/>
      <w:r w:rsidRPr="000A2768">
        <w:rPr>
          <w:rFonts w:ascii="Fira Sans" w:hAnsi="Fira Sans" w:cs="FiraSans"/>
          <w:color w:val="000000"/>
          <w:sz w:val="19"/>
          <w:szCs w:val="19"/>
        </w:rPr>
        <w:t>sam</w:t>
      </w:r>
      <w:r w:rsidR="00847BA2">
        <w:rPr>
          <w:rFonts w:ascii="Fira Sans" w:hAnsi="Fira Sans" w:cs="FiraSans"/>
          <w:color w:val="000000"/>
          <w:sz w:val="19"/>
          <w:szCs w:val="19"/>
        </w:rPr>
        <w:t>ospisu</w:t>
      </w:r>
      <w:proofErr w:type="spellEnd"/>
      <w:r w:rsidR="00847BA2">
        <w:rPr>
          <w:rFonts w:ascii="Fira Sans" w:hAnsi="Fira Sans" w:cs="FiraSans"/>
          <w:color w:val="000000"/>
          <w:sz w:val="19"/>
          <w:szCs w:val="19"/>
        </w:rPr>
        <w:t xml:space="preserve"> internetowego w terminie </w:t>
      </w:r>
      <w:r w:rsidR="005226F2">
        <w:rPr>
          <w:rFonts w:ascii="Fira Sans" w:hAnsi="Fira Sans" w:cs="FiraSans"/>
          <w:color w:val="000000"/>
          <w:sz w:val="19"/>
          <w:szCs w:val="19"/>
        </w:rPr>
        <w:t xml:space="preserve">25 września do 10 października </w:t>
      </w:r>
      <w:r w:rsidRPr="000A2768">
        <w:rPr>
          <w:rFonts w:ascii="Fira Sans" w:hAnsi="Fira Sans" w:cs="FiraSans"/>
          <w:color w:val="000000"/>
          <w:sz w:val="19"/>
          <w:szCs w:val="19"/>
        </w:rPr>
        <w:t>2020 i prześle zgłoszenie do Organizatora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</w:t>
      </w:r>
      <w:r w:rsidR="000A2768" w:rsidRPr="000A2768">
        <w:rPr>
          <w:rFonts w:ascii="Fira Sans" w:hAnsi="Fira Sans"/>
          <w:sz w:val="19"/>
          <w:szCs w:val="19"/>
        </w:rPr>
        <w:t xml:space="preserve"> Temat wiadomości powinien brzmieć: PSR 2020, a w treści wiadomości: „Spisałem się i czekam na upominek.” Należy również podać num</w:t>
      </w:r>
      <w:r w:rsidR="00847BA2">
        <w:rPr>
          <w:rFonts w:ascii="Fira Sans" w:hAnsi="Fira Sans"/>
          <w:sz w:val="19"/>
          <w:szCs w:val="19"/>
        </w:rPr>
        <w:t xml:space="preserve">er swojego </w:t>
      </w:r>
      <w:r w:rsidR="000A2768" w:rsidRPr="000A2768">
        <w:rPr>
          <w:rFonts w:ascii="Fira Sans" w:hAnsi="Fira Sans"/>
          <w:sz w:val="19"/>
          <w:szCs w:val="19"/>
        </w:rPr>
        <w:t>gospodarstwa rolnego oraz dane do wysyłki nagrody.</w:t>
      </w:r>
    </w:p>
    <w:p w14:paraId="46CCEF48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2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Zwycięzcy Konkursu zostaną powiadomieni o wygranej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 i warunkach odbioru nagrody za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pośrednictwem wiadomości wysłanej na adres e-mail</w:t>
      </w:r>
      <w:r w:rsidR="00C8639B" w:rsidRPr="000A2768">
        <w:rPr>
          <w:rFonts w:ascii="Fira Sans" w:hAnsi="Fira Sans" w:cs="FiraSans"/>
          <w:color w:val="000000"/>
          <w:sz w:val="19"/>
          <w:szCs w:val="19"/>
        </w:rPr>
        <w:t>, z którego zostało przesłane zgłoszenie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3F048083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3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Informacja o wygranej – wyłonieniu Zwycięzców zostanie umi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eszczona także w komentarzu pod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postem konkursowym.</w:t>
      </w:r>
    </w:p>
    <w:p w14:paraId="2AC2F5E3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4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 xml:space="preserve">. Nagrody zostaną wydane Zwycięzcom na koszt Organizatora 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w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obrębie granic Polski.</w:t>
      </w:r>
    </w:p>
    <w:p w14:paraId="145FC635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5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Nagroda zostanie przesłana na adres wskazany przez Zwycięzcę w ciągu 30 dni od dat</w:t>
      </w:r>
      <w:r w:rsidRPr="000A2768">
        <w:rPr>
          <w:rFonts w:ascii="Fira Sans" w:hAnsi="Fira Sans" w:cs="FiraSans"/>
          <w:color w:val="000000"/>
          <w:sz w:val="19"/>
          <w:szCs w:val="19"/>
        </w:rPr>
        <w:t>y zakończenia konkursu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39439055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6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Organizator nie ponosi odpowiedzialności za brak możliwości przekazania nagrody z przyczyn</w:t>
      </w:r>
    </w:p>
    <w:p w14:paraId="7004E5BE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leżących po stronie Uczestnika, a w szczególności w przypadku niepodania bądź podania błędnych</w:t>
      </w:r>
    </w:p>
    <w:p w14:paraId="06EE9433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danych, zmiany danych Uczestnika, o której nie został poinformowany. W takim przypadku nagroda</w:t>
      </w:r>
    </w:p>
    <w:p w14:paraId="09B82AD8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przepada.</w:t>
      </w:r>
    </w:p>
    <w:p w14:paraId="79504A6D" w14:textId="77777777" w:rsidR="00371213" w:rsidRPr="000A2768" w:rsidRDefault="00014D0B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7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Nagrody nie podlegają zamianie na inną nagrodę lub na jej równowartość pieniężną.</w:t>
      </w:r>
    </w:p>
    <w:p w14:paraId="18442D03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§ 4. Dane osobowe</w:t>
      </w:r>
    </w:p>
    <w:p w14:paraId="0A7F97D9" w14:textId="77777777" w:rsidR="00244EFA" w:rsidRPr="00244EFA" w:rsidRDefault="00371213" w:rsidP="00CF30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244EFA">
        <w:rPr>
          <w:rFonts w:ascii="Fira Sans" w:hAnsi="Fira Sans" w:cs="FiraSans"/>
          <w:color w:val="000000"/>
          <w:sz w:val="19"/>
          <w:szCs w:val="19"/>
        </w:rPr>
        <w:t xml:space="preserve">Administratorem danych osobowych jest Dyrektor Urzędu Statystycznego w </w:t>
      </w:r>
      <w:r w:rsidR="00244EFA" w:rsidRPr="008F3935">
        <w:rPr>
          <w:rFonts w:ascii="Fira Sans" w:hAnsi="Fira Sans" w:cs="FiraSans"/>
          <w:sz w:val="19"/>
          <w:szCs w:val="19"/>
        </w:rPr>
        <w:t>Gdańsku</w:t>
      </w:r>
      <w:r w:rsidRPr="00244EFA">
        <w:rPr>
          <w:rFonts w:ascii="Fira Sans" w:hAnsi="Fira Sans" w:cs="FiraSans"/>
          <w:color w:val="000000"/>
          <w:sz w:val="19"/>
          <w:szCs w:val="19"/>
        </w:rPr>
        <w:t xml:space="preserve">, </w:t>
      </w:r>
    </w:p>
    <w:p w14:paraId="5BF10572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244EFA">
        <w:rPr>
          <w:rFonts w:ascii="Fira Sans" w:hAnsi="Fira Sans" w:cs="FiraSans"/>
          <w:color w:val="000000"/>
          <w:sz w:val="19"/>
          <w:szCs w:val="19"/>
        </w:rPr>
        <w:t xml:space="preserve">ul. </w:t>
      </w:r>
      <w:r w:rsidR="00014D0B" w:rsidRPr="00244EFA">
        <w:rPr>
          <w:rFonts w:ascii="Fira Sans" w:hAnsi="Fira Sans" w:cs="FiraSans"/>
          <w:color w:val="000000"/>
          <w:sz w:val="19"/>
          <w:szCs w:val="19"/>
        </w:rPr>
        <w:t>Danusi</w:t>
      </w:r>
      <w:r w:rsidR="00244EFA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="00014D0B" w:rsidRPr="000A2768">
        <w:rPr>
          <w:rFonts w:ascii="Fira Sans" w:hAnsi="Fira Sans" w:cs="FiraSans"/>
          <w:color w:val="000000"/>
          <w:sz w:val="19"/>
          <w:szCs w:val="19"/>
        </w:rPr>
        <w:t>4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, </w:t>
      </w:r>
      <w:r w:rsidR="00A74128" w:rsidRPr="000A2768">
        <w:rPr>
          <w:rFonts w:ascii="Fira Sans" w:hAnsi="Fira Sans" w:cs="FiraSans"/>
          <w:color w:val="000000"/>
          <w:sz w:val="19"/>
          <w:szCs w:val="19"/>
        </w:rPr>
        <w:t>80</w:t>
      </w:r>
      <w:r w:rsidRPr="000A2768">
        <w:rPr>
          <w:rFonts w:ascii="Fira Sans" w:hAnsi="Fira Sans" w:cs="FiraSans"/>
          <w:color w:val="000000"/>
          <w:sz w:val="19"/>
          <w:szCs w:val="19"/>
        </w:rPr>
        <w:t>-</w:t>
      </w:r>
      <w:r w:rsidR="00A74128" w:rsidRPr="000A2768">
        <w:rPr>
          <w:rFonts w:ascii="Fira Sans" w:hAnsi="Fira Sans" w:cs="FiraSans"/>
          <w:color w:val="000000"/>
          <w:sz w:val="19"/>
          <w:szCs w:val="19"/>
        </w:rPr>
        <w:t>434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="00A74128" w:rsidRPr="000A2768">
        <w:rPr>
          <w:rFonts w:ascii="Fira Sans" w:hAnsi="Fira Sans" w:cs="FiraSans"/>
          <w:color w:val="000000"/>
          <w:sz w:val="19"/>
          <w:szCs w:val="19"/>
        </w:rPr>
        <w:t>Gdańsk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, adres email: </w:t>
      </w:r>
      <w:r w:rsidR="00A74128" w:rsidRPr="000A2768">
        <w:rPr>
          <w:rFonts w:ascii="Fira Sans" w:hAnsi="Fira Sans" w:cs="FiraSans"/>
          <w:color w:val="0563C2"/>
          <w:sz w:val="19"/>
          <w:szCs w:val="19"/>
        </w:rPr>
        <w:t>SekretariatUSGDK</w:t>
      </w:r>
      <w:r w:rsidRPr="000A2768">
        <w:rPr>
          <w:rFonts w:ascii="Fira Sans" w:hAnsi="Fira Sans" w:cs="FiraSans"/>
          <w:color w:val="0563C2"/>
          <w:sz w:val="19"/>
          <w:szCs w:val="19"/>
        </w:rPr>
        <w:t>@stat.gov.pl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, tel. </w:t>
      </w:r>
      <w:r w:rsidR="00A74128" w:rsidRPr="000A2768">
        <w:rPr>
          <w:rFonts w:ascii="Fira Sans" w:hAnsi="Fira Sans" w:cs="FiraSans"/>
          <w:color w:val="000000"/>
          <w:sz w:val="19"/>
          <w:szCs w:val="19"/>
        </w:rPr>
        <w:t>58 768 31 00</w:t>
      </w:r>
      <w:r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p w14:paraId="486AC74C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2. Administrator powołał Inspektora Ochrony Danych, z którym można skontaktować się:</w:t>
      </w:r>
    </w:p>
    <w:p w14:paraId="436C8321" w14:textId="77777777" w:rsidR="00371213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2.1. za pośrednictwem adresu email: </w:t>
      </w:r>
      <w:hyperlink r:id="rId6" w:history="1">
        <w:r w:rsidR="008F3935" w:rsidRPr="008D5EBC">
          <w:rPr>
            <w:rStyle w:val="Hipercze"/>
            <w:rFonts w:ascii="Fira Sans" w:hAnsi="Fira Sans" w:cs="FiraSans"/>
            <w:sz w:val="19"/>
            <w:szCs w:val="19"/>
          </w:rPr>
          <w:t>IOD_USGDK@stat.gov.pl</w:t>
        </w:r>
      </w:hyperlink>
      <w:r w:rsidRPr="000A2768">
        <w:rPr>
          <w:rFonts w:ascii="Fira Sans" w:hAnsi="Fira Sans" w:cs="FiraSans"/>
          <w:color w:val="000000"/>
          <w:sz w:val="19"/>
          <w:szCs w:val="19"/>
        </w:rPr>
        <w:t>,</w:t>
      </w:r>
    </w:p>
    <w:p w14:paraId="34EF5EA2" w14:textId="77777777" w:rsidR="00371213" w:rsidRPr="000A2768" w:rsidRDefault="008F3935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>
        <w:rPr>
          <w:rFonts w:ascii="Fira Sans" w:hAnsi="Fira Sans" w:cs="FiraSans"/>
          <w:color w:val="000000"/>
          <w:sz w:val="19"/>
          <w:szCs w:val="19"/>
        </w:rPr>
        <w:t xml:space="preserve">2.2. listownie na adres: ul. Danusi 4, </w:t>
      </w:r>
      <w:r w:rsidRPr="008F3935">
        <w:rPr>
          <w:rFonts w:ascii="Fira Sans" w:hAnsi="Fira Sans" w:cs="FiraSans"/>
          <w:color w:val="000000"/>
          <w:sz w:val="19"/>
          <w:szCs w:val="19"/>
        </w:rPr>
        <w:t>80-</w:t>
      </w:r>
      <w:r w:rsidR="00A74128" w:rsidRPr="008F3935">
        <w:rPr>
          <w:rFonts w:ascii="Fira Sans" w:hAnsi="Fira Sans" w:cs="FiraSans"/>
          <w:color w:val="000000"/>
          <w:sz w:val="19"/>
          <w:szCs w:val="19"/>
        </w:rPr>
        <w:t>434</w:t>
      </w:r>
      <w:r w:rsidR="00371213" w:rsidRPr="008F3935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="00A74128" w:rsidRPr="008F3935">
        <w:rPr>
          <w:rFonts w:ascii="Fira Sans" w:hAnsi="Fira Sans" w:cs="FiraSans"/>
          <w:color w:val="000000"/>
          <w:sz w:val="19"/>
          <w:szCs w:val="19"/>
        </w:rPr>
        <w:t>Gdańsk</w:t>
      </w:r>
      <w:r w:rsidR="00371213" w:rsidRPr="008F3935">
        <w:rPr>
          <w:rFonts w:ascii="Fira Sans" w:hAnsi="Fira Sans" w:cs="FiraSans"/>
          <w:color w:val="000000"/>
          <w:sz w:val="19"/>
          <w:szCs w:val="19"/>
        </w:rPr>
        <w:t>.</w:t>
      </w:r>
    </w:p>
    <w:p w14:paraId="5E0E37EE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lastRenderedPageBreak/>
        <w:t>3. Dane osobowe są przetwarzane na podstawie art. 6 ust. 1 l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it. a rozporządzenia Parlamentu </w:t>
      </w:r>
      <w:r w:rsidRPr="000A2768">
        <w:rPr>
          <w:rFonts w:ascii="Fira Sans" w:hAnsi="Fira Sans" w:cs="FiraSans"/>
          <w:color w:val="000000"/>
          <w:sz w:val="19"/>
          <w:szCs w:val="19"/>
        </w:rPr>
        <w:t>Europejskiego i Rady (UE) 2016/679 z dnia 27 kwietnia 2016 r. w sprawie ochrony osób fizycznych w</w:t>
      </w:r>
    </w:p>
    <w:p w14:paraId="62847F73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związku z przetwarzaniem danych osobowych i w sprawie swobodnego przepływu takich danych</w:t>
      </w:r>
    </w:p>
    <w:p w14:paraId="101A3E64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oraz uchylenia dyrektywy 95/46/WE (ogólne rozporządzenie o oc</w:t>
      </w:r>
      <w:r w:rsidR="00244EFA">
        <w:rPr>
          <w:rFonts w:ascii="Fira Sans" w:hAnsi="Fira Sans" w:cs="FiraSans"/>
          <w:color w:val="000000"/>
          <w:sz w:val="19"/>
          <w:szCs w:val="19"/>
        </w:rPr>
        <w:t>hronie danych) („RODO”), tj. na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Pr="000A2768">
        <w:rPr>
          <w:rFonts w:ascii="Fira Sans" w:hAnsi="Fira Sans" w:cs="FiraSans"/>
          <w:color w:val="000000"/>
          <w:sz w:val="19"/>
          <w:szCs w:val="19"/>
        </w:rPr>
        <w:t>podstawie zgody udzielonej przez Uczestnika konkursu.</w:t>
      </w:r>
    </w:p>
    <w:p w14:paraId="59D82D1C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4. Dane osobowe Uczestników będą przetwarzane jedyne w związku z ich udziałem w konkursie, w</w:t>
      </w:r>
    </w:p>
    <w:p w14:paraId="55478082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tym wydaniem nagrody oraz weryfikowania prawdziwości danyc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h Uczestnika na podstawie zgody </w:t>
      </w:r>
      <w:r w:rsidRPr="000A2768">
        <w:rPr>
          <w:rFonts w:ascii="Fira Sans" w:hAnsi="Fira Sans" w:cs="FiraSans"/>
          <w:color w:val="000000"/>
          <w:sz w:val="19"/>
          <w:szCs w:val="19"/>
        </w:rPr>
        <w:t>Uczestnika. Fakt udziału w Konkursie, jest jednoznaczny z wyrażeniem takiej zgody.</w:t>
      </w:r>
    </w:p>
    <w:p w14:paraId="3319E64D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5. Dane osobowe Uczestników będą przechowywane przez o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kres trwania Konkursu, tj. jego </w:t>
      </w:r>
      <w:r w:rsidR="00CF30A4">
        <w:rPr>
          <w:rFonts w:ascii="Fira Sans" w:hAnsi="Fira Sans" w:cs="FiraSans"/>
          <w:color w:val="000000"/>
          <w:sz w:val="19"/>
          <w:szCs w:val="19"/>
        </w:rPr>
        <w:t>organizacji, a </w:t>
      </w:r>
      <w:r w:rsidRPr="000A2768">
        <w:rPr>
          <w:rFonts w:ascii="Fira Sans" w:hAnsi="Fira Sans" w:cs="FiraSans"/>
          <w:color w:val="000000"/>
          <w:sz w:val="19"/>
          <w:szCs w:val="19"/>
        </w:rPr>
        <w:t>także wydania nagród Zwycięzcom oraz czyn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ności związanych z zakończeniem </w:t>
      </w:r>
      <w:r w:rsidRPr="000A2768">
        <w:rPr>
          <w:rFonts w:ascii="Fira Sans" w:hAnsi="Fira Sans" w:cs="FiraSans"/>
          <w:color w:val="000000"/>
          <w:sz w:val="19"/>
          <w:szCs w:val="19"/>
        </w:rPr>
        <w:t>konkursu.</w:t>
      </w:r>
    </w:p>
    <w:p w14:paraId="03A4E11B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6. Podanie danych osobowych jest warunkiem odbioru nagrody w Ko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nkursie i jest dobrowolne. Brak </w:t>
      </w:r>
      <w:r w:rsidRPr="000A2768">
        <w:rPr>
          <w:rFonts w:ascii="Fira Sans" w:hAnsi="Fira Sans" w:cs="FiraSans"/>
          <w:color w:val="000000"/>
          <w:sz w:val="19"/>
          <w:szCs w:val="19"/>
        </w:rPr>
        <w:t>podania danych osobowych spowoduje brak możliwości obioru nagrody.</w:t>
      </w:r>
    </w:p>
    <w:p w14:paraId="675C8712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7. W związku z przetwarzaniem danych osobowych Uczestniko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m konkursu przysługują prawa, o </w:t>
      </w:r>
      <w:r w:rsidRPr="000A2768">
        <w:rPr>
          <w:rFonts w:ascii="Fira Sans" w:hAnsi="Fira Sans" w:cs="FiraSans"/>
          <w:color w:val="000000"/>
          <w:sz w:val="19"/>
          <w:szCs w:val="19"/>
        </w:rPr>
        <w:t>których mowa w art. 15 – 21 Rozporządzenia Parlamentu Europejskiego i Rady (UE) 2016/679 z dnia</w:t>
      </w:r>
    </w:p>
    <w:p w14:paraId="63B6BB91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27 kwietnia 2016 r.:</w:t>
      </w:r>
    </w:p>
    <w:p w14:paraId="74469771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dostępu przysługujące osobie, której dane dotyczą</w:t>
      </w:r>
    </w:p>
    <w:p w14:paraId="532CCE39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 sprostowania danych</w:t>
      </w:r>
    </w:p>
    <w:p w14:paraId="78F04A6D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 usunięcia danych</w:t>
      </w:r>
    </w:p>
    <w:p w14:paraId="3564431D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 ograniczenia przetwarzania</w:t>
      </w:r>
    </w:p>
    <w:p w14:paraId="626F91C4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 uzyskania informacji o sprostowaniu lub u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sunięciu danych osobowych lub o </w:t>
      </w:r>
      <w:r w:rsidRPr="000A2768">
        <w:rPr>
          <w:rFonts w:ascii="Fira Sans" w:hAnsi="Fira Sans" w:cs="FiraSans"/>
          <w:color w:val="000000"/>
          <w:sz w:val="19"/>
          <w:szCs w:val="19"/>
        </w:rPr>
        <w:t>ograniczeniu przetwarzania</w:t>
      </w:r>
    </w:p>
    <w:p w14:paraId="6D37EB0F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• prawo do sprzeciwu.</w:t>
      </w:r>
    </w:p>
    <w:p w14:paraId="15419D02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8. Wyżej wymienione prawa można zrealizować poprzez kontakt z Inspektorem Ochrony Danych.</w:t>
      </w:r>
    </w:p>
    <w:p w14:paraId="11310143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 xml:space="preserve">9. Uczestnikom przysługuje również prawo wniesienia skargi do 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organu nadzorczego, tj. Prezesa </w:t>
      </w:r>
      <w:r w:rsidRPr="000A2768">
        <w:rPr>
          <w:rFonts w:ascii="Fira Sans" w:hAnsi="Fira Sans" w:cs="FiraSans"/>
          <w:color w:val="000000"/>
          <w:sz w:val="19"/>
          <w:szCs w:val="19"/>
        </w:rPr>
        <w:t>Urzędu Ochrony Danych.</w:t>
      </w:r>
    </w:p>
    <w:p w14:paraId="200A2F46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10. Organizator nie podejmuje wobec Uczestnika zautomatyzowanych decyzji, w tym de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cyzji będących </w:t>
      </w:r>
      <w:r w:rsidRPr="000A2768">
        <w:rPr>
          <w:rFonts w:ascii="Fira Sans" w:hAnsi="Fira Sans" w:cs="FiraSans"/>
          <w:color w:val="000000"/>
          <w:sz w:val="19"/>
          <w:szCs w:val="19"/>
        </w:rPr>
        <w:t>wynikiem profilowania.</w:t>
      </w:r>
    </w:p>
    <w:p w14:paraId="41C4524B" w14:textId="77777777" w:rsidR="00371213" w:rsidRPr="000A2768" w:rsidRDefault="00371213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,Bold"/>
          <w:b/>
          <w:bCs/>
          <w:color w:val="000000"/>
          <w:sz w:val="19"/>
          <w:szCs w:val="19"/>
        </w:rPr>
      </w:pPr>
      <w:r w:rsidRPr="000A2768">
        <w:rPr>
          <w:rFonts w:ascii="Fira Sans" w:hAnsi="Fira Sans" w:cs="FiraSans,Bold"/>
          <w:b/>
          <w:bCs/>
          <w:color w:val="000000"/>
          <w:sz w:val="19"/>
          <w:szCs w:val="19"/>
        </w:rPr>
        <w:t>§ 6. Postanowienia końcowe</w:t>
      </w:r>
    </w:p>
    <w:p w14:paraId="2395D420" w14:textId="77777777" w:rsidR="00371213" w:rsidRPr="000A2768" w:rsidRDefault="00DF3D0E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212121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1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 xml:space="preserve">. Ewentualne reklamacje dotyczące Konkursu należy przesyłać na adres </w:t>
      </w:r>
      <w:r w:rsidR="00847BA2">
        <w:rPr>
          <w:rFonts w:ascii="Fira Sans" w:hAnsi="Fira Sans" w:cs="FiraSans"/>
          <w:color w:val="212121"/>
          <w:sz w:val="19"/>
          <w:szCs w:val="19"/>
        </w:rPr>
        <w:t xml:space="preserve">Organizatora, termin </w:t>
      </w:r>
      <w:r w:rsidR="00371213" w:rsidRPr="000A2768">
        <w:rPr>
          <w:rFonts w:ascii="Fira Sans" w:hAnsi="Fira Sans" w:cs="FiraSans"/>
          <w:color w:val="212121"/>
          <w:sz w:val="19"/>
          <w:szCs w:val="19"/>
        </w:rPr>
        <w:t>rozpatrzenia reklamacji wynosi 14 dni od daty otrzymania.</w:t>
      </w:r>
    </w:p>
    <w:p w14:paraId="45F7910A" w14:textId="77777777" w:rsidR="00371213" w:rsidRPr="000A2768" w:rsidRDefault="00DF3D0E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2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Wszelkie spory mogące wyniknąć w związku z realizacją Konku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rsu będą rozstrzygane przez sąd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właściwy miejscowo dla siedziby Organizatora.</w:t>
      </w:r>
    </w:p>
    <w:p w14:paraId="4583F610" w14:textId="77777777" w:rsidR="00371213" w:rsidRPr="000A2768" w:rsidRDefault="00DF3D0E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3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W sprawach nieuregulowanych niniejszym Regulaminem s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tosuje się odpowiednie przepisy Kodeksu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cywilnego.</w:t>
      </w:r>
    </w:p>
    <w:p w14:paraId="72839DF3" w14:textId="77777777" w:rsidR="00E23BFC" w:rsidRPr="000A2768" w:rsidRDefault="00DF3D0E" w:rsidP="00CF30A4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FiraSans"/>
          <w:color w:val="000000"/>
          <w:sz w:val="19"/>
          <w:szCs w:val="19"/>
        </w:rPr>
      </w:pPr>
      <w:r w:rsidRPr="000A2768">
        <w:rPr>
          <w:rFonts w:ascii="Fira Sans" w:hAnsi="Fira Sans" w:cs="FiraSans"/>
          <w:color w:val="000000"/>
          <w:sz w:val="19"/>
          <w:szCs w:val="19"/>
        </w:rPr>
        <w:t>4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. Organizator zastrzega sobie prawo wprowadzenia zmian do n</w:t>
      </w:r>
      <w:r w:rsidR="00847BA2">
        <w:rPr>
          <w:rFonts w:ascii="Fira Sans" w:hAnsi="Fira Sans" w:cs="FiraSans"/>
          <w:color w:val="000000"/>
          <w:sz w:val="19"/>
          <w:szCs w:val="19"/>
        </w:rPr>
        <w:t xml:space="preserve">iniejszego Regulaminu z ważnych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przyczyn. O wszelkich zmianach Organizator będzie informował na stronie</w:t>
      </w:r>
      <w:r w:rsidR="00CF30A4">
        <w:rPr>
          <w:rFonts w:ascii="Fira Sans" w:hAnsi="Fira Sans" w:cs="FiraSans"/>
          <w:color w:val="000000"/>
          <w:sz w:val="19"/>
          <w:szCs w:val="19"/>
        </w:rPr>
        <w:t xml:space="preserve"> </w:t>
      </w:r>
      <w:r w:rsidR="00DE7C58">
        <w:rPr>
          <w:rFonts w:ascii="Fira Sans" w:hAnsi="Fira Sans" w:cs="FiraSans"/>
          <w:color w:val="0563C2"/>
          <w:sz w:val="19"/>
          <w:szCs w:val="19"/>
        </w:rPr>
        <w:t>https://gdansk.stat.gov.pl</w:t>
      </w:r>
      <w:r w:rsidR="00CF30A4">
        <w:rPr>
          <w:rFonts w:ascii="Fira Sans" w:hAnsi="Fira Sans" w:cs="FiraSans"/>
          <w:color w:val="000000"/>
          <w:sz w:val="19"/>
          <w:szCs w:val="19"/>
        </w:rPr>
        <w:t xml:space="preserve">. Zmiany nie będą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naruszał</w:t>
      </w:r>
      <w:r w:rsidRPr="000A2768">
        <w:rPr>
          <w:rFonts w:ascii="Fira Sans" w:hAnsi="Fira Sans" w:cs="FiraSans"/>
          <w:color w:val="000000"/>
          <w:sz w:val="19"/>
          <w:szCs w:val="19"/>
        </w:rPr>
        <w:t xml:space="preserve">y praw uczestników </w:t>
      </w:r>
      <w:r w:rsidR="00371213" w:rsidRPr="000A2768">
        <w:rPr>
          <w:rFonts w:ascii="Fira Sans" w:hAnsi="Fira Sans" w:cs="FiraSans"/>
          <w:color w:val="000000"/>
          <w:sz w:val="19"/>
          <w:szCs w:val="19"/>
        </w:rPr>
        <w:t>powstałych przed zmianą</w:t>
      </w:r>
      <w:r w:rsidRPr="000A2768">
        <w:rPr>
          <w:rFonts w:ascii="Fira Sans" w:hAnsi="Fira Sans" w:cs="FiraSans"/>
          <w:color w:val="000000"/>
          <w:sz w:val="19"/>
          <w:szCs w:val="19"/>
        </w:rPr>
        <w:t>.</w:t>
      </w:r>
    </w:p>
    <w:sectPr w:rsidR="00E23BFC" w:rsidRPr="000A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Sans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ira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788"/>
    <w:multiLevelType w:val="hybridMultilevel"/>
    <w:tmpl w:val="0166E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13"/>
    <w:rsid w:val="00014D0B"/>
    <w:rsid w:val="000A2768"/>
    <w:rsid w:val="000A5E26"/>
    <w:rsid w:val="00244EFA"/>
    <w:rsid w:val="00371213"/>
    <w:rsid w:val="005226F2"/>
    <w:rsid w:val="006C5A4A"/>
    <w:rsid w:val="00847BA2"/>
    <w:rsid w:val="008F3935"/>
    <w:rsid w:val="00A01F0C"/>
    <w:rsid w:val="00A74128"/>
    <w:rsid w:val="00C8639B"/>
    <w:rsid w:val="00CF30A4"/>
    <w:rsid w:val="00D6121F"/>
    <w:rsid w:val="00DE3EBB"/>
    <w:rsid w:val="00DE7C58"/>
    <w:rsid w:val="00DF3D0E"/>
    <w:rsid w:val="00E23BFC"/>
    <w:rsid w:val="00F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7B6"/>
  <w15:chartTrackingRefBased/>
  <w15:docId w15:val="{7DEC3D53-FA38-46B5-90D9-247D791B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E3EBB"/>
    <w:rPr>
      <w:rFonts w:ascii="Times New Roman" w:hAnsi="Times New Roman"/>
      <w:sz w:val="2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C8639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USGDK@stat.gov.pl" TargetMode="External"/><Relationship Id="rId5" Type="http://schemas.openxmlformats.org/officeDocument/2006/relationships/hyperlink" Target="https://www.facebook.com/urzadstatystycznywgdans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Beata Bujnowska-Kowalska</cp:lastModifiedBy>
  <cp:revision>2</cp:revision>
  <dcterms:created xsi:type="dcterms:W3CDTF">2020-09-28T06:40:00Z</dcterms:created>
  <dcterms:modified xsi:type="dcterms:W3CDTF">2020-09-28T06:40:00Z</dcterms:modified>
</cp:coreProperties>
</file>